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A1466" w:rsidRDefault="00EA1466" w:rsidP="00CA777D">
      <w:pPr>
        <w:rPr>
          <w:sz w:val="28"/>
          <w:szCs w:val="28"/>
        </w:rPr>
      </w:pPr>
    </w:p>
    <w:p w:rsidR="00EA1466" w:rsidRDefault="00EA1466" w:rsidP="00EA1466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           </w:t>
      </w:r>
      <w:r w:rsidR="00EB072F">
        <w:rPr>
          <w:sz w:val="28"/>
          <w:szCs w:val="28"/>
        </w:rPr>
        <w:t xml:space="preserve">                 </w:t>
      </w:r>
      <w:r w:rsidR="00E10C58">
        <w:rPr>
          <w:sz w:val="28"/>
          <w:szCs w:val="28"/>
        </w:rPr>
        <w:t xml:space="preserve">    </w:t>
      </w:r>
      <w:r>
        <w:rPr>
          <w:sz w:val="28"/>
          <w:szCs w:val="28"/>
        </w:rPr>
        <w:t xml:space="preserve">   </w:t>
      </w:r>
      <w:r w:rsidRPr="00EA1466">
        <w:rPr>
          <w:sz w:val="28"/>
          <w:szCs w:val="28"/>
          <w:u w:val="single"/>
        </w:rPr>
        <w:t xml:space="preserve">Геометрия </w:t>
      </w:r>
      <w:r>
        <w:rPr>
          <w:sz w:val="28"/>
          <w:szCs w:val="28"/>
        </w:rPr>
        <w:t xml:space="preserve"> </w:t>
      </w:r>
      <w:r w:rsidR="00EB072F">
        <w:rPr>
          <w:sz w:val="28"/>
          <w:szCs w:val="28"/>
        </w:rPr>
        <w:t>8А класс</w:t>
      </w:r>
      <w:r>
        <w:rPr>
          <w:sz w:val="28"/>
          <w:szCs w:val="28"/>
        </w:rPr>
        <w:t xml:space="preserve">                                         </w:t>
      </w:r>
      <w:r w:rsidR="003A6D6D">
        <w:rPr>
          <w:sz w:val="28"/>
          <w:szCs w:val="28"/>
        </w:rPr>
        <w:t>19</w:t>
      </w:r>
      <w:r w:rsidR="00EB072F">
        <w:rPr>
          <w:sz w:val="28"/>
          <w:szCs w:val="28"/>
        </w:rPr>
        <w:t>.05</w:t>
      </w:r>
      <w:r>
        <w:rPr>
          <w:sz w:val="28"/>
          <w:szCs w:val="28"/>
        </w:rPr>
        <w:t>.2020</w:t>
      </w:r>
    </w:p>
    <w:p w:rsidR="00F34E1E" w:rsidRDefault="00F34E1E" w:rsidP="00EA1466">
      <w:pPr>
        <w:jc w:val="center"/>
        <w:rPr>
          <w:sz w:val="28"/>
          <w:szCs w:val="28"/>
        </w:rPr>
      </w:pPr>
    </w:p>
    <w:p w:rsidR="00EA1466" w:rsidRDefault="003A6D6D" w:rsidP="00EA1466">
      <w:pPr>
        <w:jc w:val="center"/>
        <w:rPr>
          <w:b/>
          <w:sz w:val="28"/>
          <w:szCs w:val="28"/>
        </w:rPr>
      </w:pPr>
      <w:r w:rsidRPr="003A6D6D">
        <w:rPr>
          <w:b/>
          <w:sz w:val="28"/>
          <w:szCs w:val="28"/>
        </w:rPr>
        <w:t>Прямоугольный треугольник. Соотношение между сторонами и углами. Теорема Пифагора.</w:t>
      </w:r>
    </w:p>
    <w:p w:rsidR="003A6D6D" w:rsidRDefault="003A6D6D" w:rsidP="00EA1466">
      <w:pPr>
        <w:jc w:val="center"/>
        <w:rPr>
          <w:b/>
          <w:sz w:val="28"/>
          <w:szCs w:val="28"/>
        </w:rPr>
      </w:pPr>
      <w:r w:rsidRPr="003A6D6D">
        <w:rPr>
          <w:b/>
          <w:sz w:val="28"/>
          <w:szCs w:val="28"/>
        </w:rPr>
        <w:t>Итоговая контрольная работа.</w:t>
      </w:r>
    </w:p>
    <w:p w:rsidR="00135772" w:rsidRDefault="00135772" w:rsidP="00EA1466">
      <w:pPr>
        <w:jc w:val="center"/>
        <w:rPr>
          <w:b/>
          <w:sz w:val="28"/>
          <w:szCs w:val="28"/>
        </w:rPr>
      </w:pPr>
    </w:p>
    <w:p w:rsidR="00135772" w:rsidRPr="003A6D6D" w:rsidRDefault="00135772" w:rsidP="00EA1466">
      <w:pPr>
        <w:jc w:val="center"/>
        <w:rPr>
          <w:b/>
          <w:sz w:val="28"/>
          <w:szCs w:val="28"/>
        </w:rPr>
      </w:pPr>
    </w:p>
    <w:p w:rsidR="00EA1466" w:rsidRDefault="00264FD6" w:rsidP="00F34E1E">
      <w:pPr>
        <w:pStyle w:val="a7"/>
        <w:numPr>
          <w:ilvl w:val="0"/>
          <w:numId w:val="4"/>
        </w:numPr>
        <w:jc w:val="both"/>
        <w:rPr>
          <w:sz w:val="28"/>
          <w:szCs w:val="28"/>
        </w:rPr>
      </w:pPr>
      <w:r>
        <w:rPr>
          <w:sz w:val="28"/>
          <w:szCs w:val="28"/>
        </w:rPr>
        <w:t>Повторить тему «Соотношения между сторонами и углами прямоугольного треугольника» на стр.154-157.</w:t>
      </w:r>
    </w:p>
    <w:p w:rsidR="00F34E1E" w:rsidRPr="00F34E1E" w:rsidRDefault="00F34E1E" w:rsidP="00F34E1E">
      <w:pPr>
        <w:jc w:val="both"/>
        <w:rPr>
          <w:sz w:val="28"/>
          <w:szCs w:val="28"/>
        </w:rPr>
      </w:pPr>
    </w:p>
    <w:p w:rsidR="00F34E1E" w:rsidRDefault="00264FD6" w:rsidP="00F34E1E">
      <w:pPr>
        <w:pStyle w:val="a7"/>
        <w:numPr>
          <w:ilvl w:val="0"/>
          <w:numId w:val="4"/>
        </w:numPr>
        <w:jc w:val="both"/>
        <w:rPr>
          <w:sz w:val="28"/>
          <w:szCs w:val="28"/>
        </w:rPr>
      </w:pPr>
      <w:r>
        <w:rPr>
          <w:sz w:val="28"/>
          <w:szCs w:val="28"/>
        </w:rPr>
        <w:t>Выполнить итоговую контрольную работу.</w:t>
      </w:r>
    </w:p>
    <w:p w:rsidR="00F34E1E" w:rsidRPr="00F34E1E" w:rsidRDefault="00F34E1E" w:rsidP="00F34E1E">
      <w:pPr>
        <w:pStyle w:val="a7"/>
        <w:rPr>
          <w:sz w:val="28"/>
          <w:szCs w:val="28"/>
        </w:rPr>
      </w:pPr>
    </w:p>
    <w:p w:rsidR="00F34E1E" w:rsidRDefault="00F34E1E" w:rsidP="00F34E1E">
      <w:pPr>
        <w:pStyle w:val="a7"/>
        <w:numPr>
          <w:ilvl w:val="0"/>
          <w:numId w:val="4"/>
        </w:num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Домашняя работа: </w:t>
      </w:r>
      <w:r w:rsidR="00264FD6">
        <w:rPr>
          <w:sz w:val="28"/>
          <w:szCs w:val="28"/>
        </w:rPr>
        <w:t>повторить тему «Теорема Пифагора».</w:t>
      </w:r>
    </w:p>
    <w:p w:rsidR="00A5663A" w:rsidRPr="00A5663A" w:rsidRDefault="00A5663A" w:rsidP="00A5663A">
      <w:pPr>
        <w:pStyle w:val="a7"/>
        <w:rPr>
          <w:sz w:val="28"/>
          <w:szCs w:val="28"/>
        </w:rPr>
      </w:pPr>
    </w:p>
    <w:p w:rsidR="00A5663A" w:rsidRDefault="00A5663A" w:rsidP="00A5663A">
      <w:pPr>
        <w:jc w:val="both"/>
        <w:rPr>
          <w:sz w:val="28"/>
          <w:szCs w:val="28"/>
        </w:rPr>
      </w:pPr>
    </w:p>
    <w:p w:rsidR="00135772" w:rsidRDefault="00135772" w:rsidP="00A5663A">
      <w:pPr>
        <w:jc w:val="both"/>
        <w:rPr>
          <w:sz w:val="28"/>
          <w:szCs w:val="28"/>
        </w:rPr>
      </w:pPr>
    </w:p>
    <w:p w:rsidR="00135772" w:rsidRDefault="00135772" w:rsidP="00A5663A">
      <w:pPr>
        <w:jc w:val="both"/>
        <w:rPr>
          <w:sz w:val="28"/>
          <w:szCs w:val="28"/>
        </w:rPr>
      </w:pPr>
      <w:bookmarkStart w:id="0" w:name="_GoBack"/>
      <w:bookmarkEnd w:id="0"/>
    </w:p>
    <w:p w:rsidR="00A5663A" w:rsidRDefault="00A5663A" w:rsidP="00A5663A">
      <w:pPr>
        <w:jc w:val="both"/>
        <w:rPr>
          <w:sz w:val="28"/>
          <w:szCs w:val="28"/>
        </w:rPr>
      </w:pPr>
    </w:p>
    <w:p w:rsidR="00A5663A" w:rsidRDefault="00A5663A" w:rsidP="00A5663A">
      <w:pPr>
        <w:jc w:val="both"/>
        <w:rPr>
          <w:sz w:val="28"/>
          <w:szCs w:val="28"/>
        </w:rPr>
      </w:pPr>
    </w:p>
    <w:p w:rsidR="00A5663A" w:rsidRDefault="00A5663A" w:rsidP="00A5663A">
      <w:pPr>
        <w:jc w:val="both"/>
        <w:rPr>
          <w:sz w:val="28"/>
          <w:szCs w:val="28"/>
        </w:rPr>
      </w:pPr>
    </w:p>
    <w:p w:rsidR="00A5663A" w:rsidRDefault="00A5663A" w:rsidP="00A5663A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</w:t>
      </w:r>
      <w:r w:rsidRPr="00EA1466">
        <w:rPr>
          <w:sz w:val="28"/>
          <w:szCs w:val="28"/>
          <w:u w:val="single"/>
        </w:rPr>
        <w:t xml:space="preserve">Геометрия </w:t>
      </w:r>
      <w:r>
        <w:rPr>
          <w:sz w:val="28"/>
          <w:szCs w:val="28"/>
        </w:rPr>
        <w:t xml:space="preserve"> 8А класс                                         </w:t>
      </w:r>
      <w:r w:rsidR="003A6D6D">
        <w:rPr>
          <w:sz w:val="28"/>
          <w:szCs w:val="28"/>
        </w:rPr>
        <w:t>21</w:t>
      </w:r>
      <w:r>
        <w:rPr>
          <w:sz w:val="28"/>
          <w:szCs w:val="28"/>
        </w:rPr>
        <w:t>.05.2020</w:t>
      </w:r>
    </w:p>
    <w:p w:rsidR="00A5663A" w:rsidRDefault="00A5663A" w:rsidP="00A5663A">
      <w:pPr>
        <w:jc w:val="center"/>
        <w:rPr>
          <w:sz w:val="28"/>
          <w:szCs w:val="28"/>
        </w:rPr>
      </w:pPr>
    </w:p>
    <w:p w:rsidR="00A5663A" w:rsidRPr="003A6D6D" w:rsidRDefault="003A6D6D" w:rsidP="00A5663A">
      <w:pPr>
        <w:jc w:val="center"/>
        <w:rPr>
          <w:b/>
          <w:sz w:val="28"/>
          <w:szCs w:val="28"/>
        </w:rPr>
      </w:pPr>
      <w:r w:rsidRPr="003A6D6D">
        <w:rPr>
          <w:b/>
          <w:sz w:val="28"/>
          <w:szCs w:val="28"/>
        </w:rPr>
        <w:t>Четырехугольники и их свойства. Площадь.</w:t>
      </w:r>
    </w:p>
    <w:p w:rsidR="003A6D6D" w:rsidRDefault="003A6D6D" w:rsidP="00A5663A">
      <w:pPr>
        <w:jc w:val="center"/>
        <w:rPr>
          <w:b/>
          <w:sz w:val="28"/>
          <w:szCs w:val="28"/>
        </w:rPr>
      </w:pPr>
      <w:r w:rsidRPr="003A6D6D">
        <w:rPr>
          <w:b/>
          <w:sz w:val="28"/>
          <w:szCs w:val="28"/>
        </w:rPr>
        <w:t>Решение задач по теме «Окружность».</w:t>
      </w:r>
    </w:p>
    <w:p w:rsidR="00135772" w:rsidRDefault="00135772" w:rsidP="00A5663A">
      <w:pPr>
        <w:jc w:val="center"/>
        <w:rPr>
          <w:b/>
          <w:sz w:val="28"/>
          <w:szCs w:val="28"/>
        </w:rPr>
      </w:pPr>
    </w:p>
    <w:p w:rsidR="00135772" w:rsidRPr="003A6D6D" w:rsidRDefault="00135772" w:rsidP="00A5663A">
      <w:pPr>
        <w:jc w:val="center"/>
        <w:rPr>
          <w:b/>
          <w:sz w:val="28"/>
          <w:szCs w:val="28"/>
        </w:rPr>
      </w:pPr>
    </w:p>
    <w:p w:rsidR="00072E6E" w:rsidRDefault="00072E6E" w:rsidP="00A5663A">
      <w:pPr>
        <w:pStyle w:val="a7"/>
        <w:numPr>
          <w:ilvl w:val="0"/>
          <w:numId w:val="5"/>
        </w:numPr>
        <w:jc w:val="both"/>
        <w:rPr>
          <w:sz w:val="28"/>
          <w:szCs w:val="28"/>
        </w:rPr>
      </w:pPr>
      <w:r>
        <w:rPr>
          <w:sz w:val="28"/>
          <w:szCs w:val="28"/>
        </w:rPr>
        <w:t>Повторить тему «Четырехугольники и их свойства» на стр.97 – 110.</w:t>
      </w:r>
    </w:p>
    <w:p w:rsidR="00072E6E" w:rsidRPr="00072E6E" w:rsidRDefault="00072E6E" w:rsidP="00072E6E">
      <w:pPr>
        <w:jc w:val="both"/>
        <w:rPr>
          <w:sz w:val="28"/>
          <w:szCs w:val="28"/>
        </w:rPr>
      </w:pPr>
    </w:p>
    <w:p w:rsidR="00A5663A" w:rsidRDefault="00A5663A" w:rsidP="00A5663A">
      <w:pPr>
        <w:pStyle w:val="a7"/>
        <w:numPr>
          <w:ilvl w:val="0"/>
          <w:numId w:val="5"/>
        </w:numPr>
        <w:jc w:val="both"/>
        <w:rPr>
          <w:sz w:val="28"/>
          <w:szCs w:val="28"/>
        </w:rPr>
      </w:pPr>
      <w:r>
        <w:rPr>
          <w:sz w:val="28"/>
          <w:szCs w:val="28"/>
        </w:rPr>
        <w:t>Повторить тему «Окружность» на стр.162-182.</w:t>
      </w:r>
    </w:p>
    <w:p w:rsidR="00A5663A" w:rsidRDefault="00A5663A" w:rsidP="00A5663A">
      <w:pPr>
        <w:jc w:val="both"/>
        <w:rPr>
          <w:sz w:val="28"/>
          <w:szCs w:val="28"/>
        </w:rPr>
      </w:pPr>
    </w:p>
    <w:p w:rsidR="00A5663A" w:rsidRDefault="00A5663A" w:rsidP="00A5663A">
      <w:pPr>
        <w:pStyle w:val="a7"/>
        <w:numPr>
          <w:ilvl w:val="0"/>
          <w:numId w:val="5"/>
        </w:num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Выполнить </w:t>
      </w:r>
      <w:r w:rsidR="00072E6E">
        <w:rPr>
          <w:sz w:val="28"/>
          <w:szCs w:val="28"/>
        </w:rPr>
        <w:t>письменно № 661 на стр.171</w:t>
      </w:r>
    </w:p>
    <w:p w:rsidR="00A5663A" w:rsidRPr="00A5663A" w:rsidRDefault="00A5663A" w:rsidP="00A5663A">
      <w:pPr>
        <w:pStyle w:val="a7"/>
        <w:rPr>
          <w:sz w:val="28"/>
          <w:szCs w:val="28"/>
        </w:rPr>
      </w:pPr>
    </w:p>
    <w:p w:rsidR="00A5663A" w:rsidRPr="00A5663A" w:rsidRDefault="00135772" w:rsidP="00A5663A">
      <w:pPr>
        <w:pStyle w:val="a7"/>
        <w:numPr>
          <w:ilvl w:val="0"/>
          <w:numId w:val="5"/>
        </w:numPr>
        <w:jc w:val="both"/>
        <w:rPr>
          <w:sz w:val="28"/>
          <w:szCs w:val="28"/>
        </w:rPr>
      </w:pPr>
      <w:r>
        <w:rPr>
          <w:sz w:val="28"/>
          <w:szCs w:val="28"/>
        </w:rPr>
        <w:t>Вспомнить разделы геометрии, изученные в 8 классе.</w:t>
      </w:r>
    </w:p>
    <w:p w:rsidR="00A5663A" w:rsidRPr="00A5663A" w:rsidRDefault="00A5663A" w:rsidP="00A5663A">
      <w:pPr>
        <w:jc w:val="both"/>
        <w:rPr>
          <w:sz w:val="28"/>
          <w:szCs w:val="28"/>
        </w:rPr>
      </w:pPr>
    </w:p>
    <w:p w:rsidR="00EA1466" w:rsidRDefault="00EA1466" w:rsidP="00EA1466">
      <w:pPr>
        <w:jc w:val="center"/>
        <w:rPr>
          <w:sz w:val="28"/>
          <w:szCs w:val="28"/>
        </w:rPr>
      </w:pPr>
    </w:p>
    <w:p w:rsidR="009F17DF" w:rsidRDefault="009F17DF" w:rsidP="00EA1466">
      <w:pPr>
        <w:jc w:val="center"/>
        <w:rPr>
          <w:sz w:val="28"/>
          <w:szCs w:val="28"/>
        </w:rPr>
      </w:pPr>
    </w:p>
    <w:p w:rsidR="009F17DF" w:rsidRDefault="009F17DF" w:rsidP="00EA1466">
      <w:pPr>
        <w:jc w:val="center"/>
        <w:rPr>
          <w:sz w:val="28"/>
          <w:szCs w:val="28"/>
        </w:rPr>
      </w:pPr>
    </w:p>
    <w:p w:rsidR="009F17DF" w:rsidRDefault="009F17DF" w:rsidP="00EA1466">
      <w:pPr>
        <w:jc w:val="center"/>
        <w:rPr>
          <w:sz w:val="28"/>
          <w:szCs w:val="28"/>
        </w:rPr>
      </w:pPr>
    </w:p>
    <w:p w:rsidR="002B02B2" w:rsidRPr="002B02B2" w:rsidRDefault="002B02B2" w:rsidP="002B02B2">
      <w:pPr>
        <w:rPr>
          <w:sz w:val="28"/>
          <w:szCs w:val="28"/>
        </w:rPr>
      </w:pPr>
    </w:p>
    <w:sectPr w:rsidR="002B02B2" w:rsidRPr="002B02B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220BE0"/>
    <w:multiLevelType w:val="hybridMultilevel"/>
    <w:tmpl w:val="C32020E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33F070A"/>
    <w:multiLevelType w:val="hybridMultilevel"/>
    <w:tmpl w:val="52A2694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3677B8B"/>
    <w:multiLevelType w:val="hybridMultilevel"/>
    <w:tmpl w:val="19ECD83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1A565E7"/>
    <w:multiLevelType w:val="hybridMultilevel"/>
    <w:tmpl w:val="61CE958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5F055E1"/>
    <w:multiLevelType w:val="hybridMultilevel"/>
    <w:tmpl w:val="ED36C2F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4"/>
  </w:num>
  <w:num w:numId="3">
    <w:abstractNumId w:val="3"/>
  </w:num>
  <w:num w:numId="4">
    <w:abstractNumId w:val="1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476E6"/>
    <w:rsid w:val="00072E6E"/>
    <w:rsid w:val="0012288A"/>
    <w:rsid w:val="00135772"/>
    <w:rsid w:val="001476E6"/>
    <w:rsid w:val="00242E94"/>
    <w:rsid w:val="00264FD6"/>
    <w:rsid w:val="002B02B2"/>
    <w:rsid w:val="00361305"/>
    <w:rsid w:val="003A6D6D"/>
    <w:rsid w:val="00414F80"/>
    <w:rsid w:val="0041661A"/>
    <w:rsid w:val="00723D73"/>
    <w:rsid w:val="00963847"/>
    <w:rsid w:val="009E4392"/>
    <w:rsid w:val="009F17DF"/>
    <w:rsid w:val="00A50338"/>
    <w:rsid w:val="00A5663A"/>
    <w:rsid w:val="00AD0648"/>
    <w:rsid w:val="00CA777D"/>
    <w:rsid w:val="00E10C58"/>
    <w:rsid w:val="00EA1466"/>
    <w:rsid w:val="00EB072F"/>
    <w:rsid w:val="00F34E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A1466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1"/>
    <w:qFormat/>
    <w:rsid w:val="00EA1466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customStyle="1" w:styleId="a4">
    <w:name w:val="Без интервала Знак"/>
    <w:link w:val="a3"/>
    <w:uiPriority w:val="1"/>
    <w:rsid w:val="00EA1466"/>
    <w:rPr>
      <w:rFonts w:ascii="Calibri" w:eastAsia="Times New Roman" w:hAnsi="Calibri" w:cs="Times New Roman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9F17DF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9F17DF"/>
    <w:rPr>
      <w:rFonts w:ascii="Tahoma" w:eastAsia="Times New Roman" w:hAnsi="Tahoma" w:cs="Tahoma"/>
      <w:sz w:val="16"/>
      <w:szCs w:val="16"/>
      <w:lang w:eastAsia="zh-CN"/>
    </w:rPr>
  </w:style>
  <w:style w:type="paragraph" w:styleId="a7">
    <w:name w:val="List Paragraph"/>
    <w:basedOn w:val="a"/>
    <w:uiPriority w:val="34"/>
    <w:qFormat/>
    <w:rsid w:val="00CA777D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A1466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1"/>
    <w:qFormat/>
    <w:rsid w:val="00EA1466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customStyle="1" w:styleId="a4">
    <w:name w:val="Без интервала Знак"/>
    <w:link w:val="a3"/>
    <w:uiPriority w:val="1"/>
    <w:rsid w:val="00EA1466"/>
    <w:rPr>
      <w:rFonts w:ascii="Calibri" w:eastAsia="Times New Roman" w:hAnsi="Calibri" w:cs="Times New Roman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9F17DF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9F17DF"/>
    <w:rPr>
      <w:rFonts w:ascii="Tahoma" w:eastAsia="Times New Roman" w:hAnsi="Tahoma" w:cs="Tahoma"/>
      <w:sz w:val="16"/>
      <w:szCs w:val="16"/>
      <w:lang w:eastAsia="zh-CN"/>
    </w:rPr>
  </w:style>
  <w:style w:type="paragraph" w:styleId="a7">
    <w:name w:val="List Paragraph"/>
    <w:basedOn w:val="a"/>
    <w:uiPriority w:val="34"/>
    <w:qFormat/>
    <w:rsid w:val="00CA777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121</Words>
  <Characters>693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813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школа</dc:creator>
  <cp:lastModifiedBy>РАМИЛЬ</cp:lastModifiedBy>
  <cp:revision>6</cp:revision>
  <dcterms:created xsi:type="dcterms:W3CDTF">2020-05-11T10:02:00Z</dcterms:created>
  <dcterms:modified xsi:type="dcterms:W3CDTF">2020-05-13T21:44:00Z</dcterms:modified>
</cp:coreProperties>
</file>